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12871" w14:textId="77777777" w:rsidR="00EC0443" w:rsidRDefault="00EC0443">
      <w:pPr>
        <w:rPr>
          <w:rFonts w:ascii="Times New Roman" w:hAnsi="Times New Roman"/>
          <w:b/>
          <w:sz w:val="24"/>
          <w:szCs w:val="24"/>
        </w:rPr>
      </w:pPr>
    </w:p>
    <w:p w14:paraId="77D93670" w14:textId="77777777" w:rsidR="00EC0443" w:rsidRDefault="00EC0443">
      <w:pPr>
        <w:rPr>
          <w:rFonts w:ascii="Times New Roman" w:hAnsi="Times New Roman"/>
          <w:b/>
          <w:sz w:val="24"/>
          <w:szCs w:val="24"/>
        </w:rPr>
      </w:pPr>
    </w:p>
    <w:p w14:paraId="630A5A26" w14:textId="54E5F7C8" w:rsidR="00EC12AC" w:rsidRPr="009C091A" w:rsidRDefault="00F35575">
      <w:pPr>
        <w:rPr>
          <w:rFonts w:ascii="Times New Roman" w:hAnsi="Times New Roman"/>
          <w:b/>
          <w:sz w:val="28"/>
          <w:szCs w:val="28"/>
          <w:lang w:val="ro-RO"/>
        </w:rPr>
      </w:pPr>
      <w:proofErr w:type="spellStart"/>
      <w:r w:rsidRPr="009C091A">
        <w:rPr>
          <w:rFonts w:ascii="Times New Roman" w:hAnsi="Times New Roman"/>
          <w:b/>
          <w:sz w:val="28"/>
          <w:szCs w:val="28"/>
        </w:rPr>
        <w:t>Asocia</w:t>
      </w:r>
      <w:r w:rsidRPr="009C091A">
        <w:rPr>
          <w:rFonts w:ascii="Times New Roman" w:hAnsi="Times New Roman"/>
          <w:b/>
          <w:sz w:val="28"/>
          <w:szCs w:val="28"/>
          <w:lang w:val="ro-RO"/>
        </w:rPr>
        <w:t>ția</w:t>
      </w:r>
      <w:proofErr w:type="spellEnd"/>
      <w:r w:rsidRPr="009C091A">
        <w:rPr>
          <w:rFonts w:ascii="Times New Roman" w:hAnsi="Times New Roman"/>
          <w:b/>
          <w:sz w:val="28"/>
          <w:szCs w:val="28"/>
          <w:lang w:val="ro-RO"/>
        </w:rPr>
        <w:t xml:space="preserve"> de Dezvoltare Intercomunitară Județul Satu Mare a semnat contractul de finanțare pentru proiectul </w:t>
      </w:r>
      <w:r w:rsidR="00C62BE9" w:rsidRPr="009C091A">
        <w:rPr>
          <w:rFonts w:ascii="Times New Roman" w:hAnsi="Times New Roman"/>
          <w:b/>
          <w:sz w:val="28"/>
          <w:szCs w:val="28"/>
          <w:lang w:val="ro-RO"/>
        </w:rPr>
        <w:t>„Educație pentru viață”</w:t>
      </w:r>
    </w:p>
    <w:p w14:paraId="1F316090" w14:textId="69B05BD9" w:rsidR="00F35575" w:rsidRDefault="00F35575" w:rsidP="00F35575">
      <w:pPr>
        <w:jc w:val="both"/>
        <w:rPr>
          <w:rFonts w:ascii="Times New Roman" w:hAnsi="Times New Roman"/>
          <w:sz w:val="24"/>
          <w:szCs w:val="24"/>
          <w:lang w:val="ro-RO"/>
        </w:rPr>
      </w:pPr>
      <w:r w:rsidRPr="00F35575">
        <w:rPr>
          <w:rFonts w:ascii="Times New Roman" w:hAnsi="Times New Roman"/>
          <w:sz w:val="24"/>
          <w:szCs w:val="24"/>
          <w:lang w:val="ro-RO"/>
        </w:rPr>
        <w:t>Asociația de Dezvoltare Intercomunitară Județul Satu Mare, în calitate de beneficiar, a semnat cu Agenția Națională pentru Romi, în calitate de finanțator, contractul de finanțare pentru proiectul „</w:t>
      </w:r>
      <w:r w:rsidR="009C091A">
        <w:rPr>
          <w:rFonts w:ascii="Times New Roman" w:hAnsi="Times New Roman"/>
          <w:sz w:val="24"/>
          <w:szCs w:val="24"/>
          <w:lang w:val="ro-RO"/>
        </w:rPr>
        <w:t>Educație pentru viață</w:t>
      </w:r>
      <w:r w:rsidRPr="00F35575">
        <w:rPr>
          <w:rFonts w:ascii="Times New Roman" w:hAnsi="Times New Roman"/>
          <w:sz w:val="24"/>
          <w:szCs w:val="24"/>
          <w:lang w:val="ro-RO"/>
        </w:rPr>
        <w:t xml:space="preserve">”. </w:t>
      </w:r>
      <w:r>
        <w:rPr>
          <w:rFonts w:ascii="Times New Roman" w:hAnsi="Times New Roman"/>
          <w:sz w:val="24"/>
          <w:szCs w:val="24"/>
          <w:lang w:val="ro-RO"/>
        </w:rPr>
        <w:t xml:space="preserve">Proiectul are o valoare totală de </w:t>
      </w:r>
      <w:r w:rsidR="009C091A">
        <w:rPr>
          <w:rFonts w:ascii="Times New Roman" w:hAnsi="Times New Roman"/>
          <w:sz w:val="24"/>
          <w:szCs w:val="24"/>
          <w:lang w:val="ro-RO"/>
        </w:rPr>
        <w:t xml:space="preserve">40.000 </w:t>
      </w:r>
      <w:r>
        <w:rPr>
          <w:rFonts w:ascii="Times New Roman" w:hAnsi="Times New Roman"/>
          <w:sz w:val="24"/>
          <w:szCs w:val="24"/>
          <w:lang w:val="ro-RO"/>
        </w:rPr>
        <w:t>Lei, din care 3</w:t>
      </w:r>
      <w:r w:rsidR="009C091A">
        <w:rPr>
          <w:rFonts w:ascii="Times New Roman" w:hAnsi="Times New Roman"/>
          <w:sz w:val="24"/>
          <w:szCs w:val="24"/>
          <w:lang w:val="ro-RO"/>
        </w:rPr>
        <w:t>6</w:t>
      </w:r>
      <w:r>
        <w:rPr>
          <w:rFonts w:ascii="Times New Roman" w:hAnsi="Times New Roman"/>
          <w:sz w:val="24"/>
          <w:szCs w:val="24"/>
          <w:lang w:val="ro-RO"/>
        </w:rPr>
        <w:t>.</w:t>
      </w:r>
      <w:r w:rsidR="009C091A">
        <w:rPr>
          <w:rFonts w:ascii="Times New Roman" w:hAnsi="Times New Roman"/>
          <w:sz w:val="24"/>
          <w:szCs w:val="24"/>
          <w:lang w:val="ro-RO"/>
        </w:rPr>
        <w:t>000</w:t>
      </w:r>
      <w:r>
        <w:rPr>
          <w:rFonts w:ascii="Times New Roman" w:hAnsi="Times New Roman"/>
          <w:sz w:val="24"/>
          <w:szCs w:val="24"/>
          <w:lang w:val="ro-RO"/>
        </w:rPr>
        <w:t xml:space="preserve"> Lei reprezintă finanțare din partea Agenției Naționale pentru Romi prin Programul „Promovarea unui stil de viață sănătos prin informare și conștientizare</w:t>
      </w:r>
      <w:r w:rsidR="002B7623">
        <w:rPr>
          <w:rFonts w:ascii="Times New Roman" w:hAnsi="Times New Roman"/>
          <w:sz w:val="24"/>
          <w:szCs w:val="24"/>
          <w:lang w:val="ro-RO"/>
        </w:rPr>
        <w:t>”</w:t>
      </w:r>
      <w:r>
        <w:rPr>
          <w:rFonts w:ascii="Times New Roman" w:hAnsi="Times New Roman"/>
          <w:sz w:val="24"/>
          <w:szCs w:val="24"/>
          <w:lang w:val="ro-RO"/>
        </w:rPr>
        <w:t xml:space="preserve">. </w:t>
      </w:r>
    </w:p>
    <w:p w14:paraId="44523859" w14:textId="7043FB2C" w:rsidR="00F35575" w:rsidRPr="00F5718E" w:rsidRDefault="00F35575" w:rsidP="009C091A">
      <w:pPr>
        <w:jc w:val="both"/>
        <w:rPr>
          <w:rFonts w:ascii="Times New Roman" w:hAnsi="Times New Roman"/>
          <w:sz w:val="24"/>
          <w:szCs w:val="24"/>
          <w:lang w:val="ro-RO"/>
        </w:rPr>
      </w:pPr>
      <w:proofErr w:type="spellStart"/>
      <w:r w:rsidRPr="0080566F">
        <w:rPr>
          <w:rFonts w:ascii="Times New Roman" w:hAnsi="Times New Roman"/>
          <w:bCs/>
          <w:sz w:val="24"/>
          <w:szCs w:val="24"/>
        </w:rPr>
        <w:t>Proiectul</w:t>
      </w:r>
      <w:proofErr w:type="spellEnd"/>
      <w:r w:rsidRPr="0080566F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„</w:t>
      </w:r>
      <w:proofErr w:type="spellStart"/>
      <w:r w:rsidR="009C091A">
        <w:rPr>
          <w:rFonts w:ascii="Times New Roman" w:hAnsi="Times New Roman"/>
          <w:bCs/>
          <w:sz w:val="24"/>
          <w:szCs w:val="24"/>
        </w:rPr>
        <w:t>Educație</w:t>
      </w:r>
      <w:proofErr w:type="spellEnd"/>
      <w:r w:rsidR="009C09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091A">
        <w:rPr>
          <w:rFonts w:ascii="Times New Roman" w:hAnsi="Times New Roman"/>
          <w:bCs/>
          <w:sz w:val="24"/>
          <w:szCs w:val="24"/>
        </w:rPr>
        <w:t>pentru</w:t>
      </w:r>
      <w:proofErr w:type="spellEnd"/>
      <w:r w:rsidR="009C09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091A">
        <w:rPr>
          <w:rFonts w:ascii="Times New Roman" w:hAnsi="Times New Roman"/>
          <w:bCs/>
          <w:sz w:val="24"/>
          <w:szCs w:val="24"/>
        </w:rPr>
        <w:t>viață</w:t>
      </w:r>
      <w:proofErr w:type="spellEnd"/>
      <w:r w:rsidRPr="0080566F">
        <w:rPr>
          <w:rFonts w:ascii="Times New Roman" w:hAnsi="Times New Roman"/>
          <w:bCs/>
          <w:sz w:val="24"/>
          <w:szCs w:val="24"/>
        </w:rPr>
        <w:t xml:space="preserve">” are </w:t>
      </w:r>
      <w:r>
        <w:rPr>
          <w:rFonts w:ascii="Times New Roman" w:hAnsi="Times New Roman"/>
          <w:bCs/>
          <w:sz w:val="24"/>
          <w:szCs w:val="24"/>
        </w:rPr>
        <w:t xml:space="preserve">ca scop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promovarea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unui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stil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viață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sănătos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rândul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comunităților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romi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din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Județul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Satu Mare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prin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organizarea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sesiuni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educație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pentru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sănătate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și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a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unor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acțiuni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ecologizare</w:t>
      </w:r>
      <w:proofErr w:type="spellEnd"/>
      <w:r w:rsidRPr="0080566F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Obiectivele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specifice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ale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proiectului</w:t>
      </w:r>
      <w:proofErr w:type="spellEnd"/>
      <w:r w:rsidR="009C091A">
        <w:rPr>
          <w:rFonts w:ascii="Times New Roman" w:hAnsi="Times New Roman"/>
          <w:bCs/>
          <w:sz w:val="24"/>
          <w:szCs w:val="24"/>
        </w:rPr>
        <w:t xml:space="preserve"> sunt: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informarea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și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conștientizarea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a 390 de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persoane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etnie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romă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din 13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localități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din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Județul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Satu Mare cu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privire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la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virusul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SARS COV 2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și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cu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privire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la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programul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național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imunizare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împotriva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virusului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SARS COV 2;</w:t>
      </w:r>
      <w:r w:rsidR="009C09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091A">
        <w:rPr>
          <w:rFonts w:ascii="Times New Roman" w:hAnsi="Times New Roman"/>
          <w:bCs/>
          <w:sz w:val="24"/>
          <w:szCs w:val="24"/>
        </w:rPr>
        <w:t>și</w:t>
      </w:r>
      <w:proofErr w:type="spellEnd"/>
      <w:r w:rsidR="009C09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educația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ecologică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a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celor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390 de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persoane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etnie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romă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din 13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localități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partenere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din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Județul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Satu Mare precum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și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a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familiilor</w:t>
      </w:r>
      <w:proofErr w:type="spellEnd"/>
      <w:r w:rsidR="009C091A" w:rsidRPr="009C09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091A" w:rsidRPr="009C091A">
        <w:rPr>
          <w:rFonts w:ascii="Times New Roman" w:hAnsi="Times New Roman"/>
          <w:bCs/>
          <w:sz w:val="24"/>
          <w:szCs w:val="24"/>
        </w:rPr>
        <w:t>acestora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. </w:t>
      </w:r>
      <w:proofErr w:type="spellStart"/>
      <w:r w:rsidR="009C091A">
        <w:rPr>
          <w:rFonts w:ascii="Times New Roman" w:hAnsi="Times New Roman"/>
          <w:bCs/>
          <w:sz w:val="24"/>
          <w:szCs w:val="24"/>
        </w:rPr>
        <w:t>Proiectul</w:t>
      </w:r>
      <w:proofErr w:type="spellEnd"/>
      <w:r w:rsidR="009C09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091A">
        <w:rPr>
          <w:rFonts w:ascii="Times New Roman" w:hAnsi="Times New Roman"/>
          <w:bCs/>
          <w:sz w:val="24"/>
          <w:szCs w:val="24"/>
        </w:rPr>
        <w:t>va</w:t>
      </w:r>
      <w:proofErr w:type="spellEnd"/>
      <w:r w:rsidR="009C091A">
        <w:rPr>
          <w:rFonts w:ascii="Times New Roman" w:hAnsi="Times New Roman"/>
          <w:bCs/>
          <w:sz w:val="24"/>
          <w:szCs w:val="24"/>
        </w:rPr>
        <w:t xml:space="preserve"> fi </w:t>
      </w:r>
      <w:proofErr w:type="spellStart"/>
      <w:r w:rsidR="009C091A">
        <w:rPr>
          <w:rFonts w:ascii="Times New Roman" w:hAnsi="Times New Roman"/>
          <w:bCs/>
          <w:sz w:val="24"/>
          <w:szCs w:val="24"/>
        </w:rPr>
        <w:t>implementat</w:t>
      </w:r>
      <w:proofErr w:type="spellEnd"/>
      <w:r w:rsidR="009C091A">
        <w:rPr>
          <w:rFonts w:ascii="Times New Roman" w:hAnsi="Times New Roman"/>
          <w:bCs/>
          <w:sz w:val="24"/>
          <w:szCs w:val="24"/>
        </w:rPr>
        <w:t xml:space="preserve"> </w:t>
      </w:r>
      <w:r w:rsidR="00F5718E">
        <w:rPr>
          <w:rFonts w:ascii="Times New Roman" w:hAnsi="Times New Roman"/>
          <w:sz w:val="24"/>
          <w:szCs w:val="24"/>
          <w:lang w:val="ro-RO"/>
        </w:rPr>
        <w:t>în perioada 1 septembrie-29 octombrie 2021</w:t>
      </w:r>
      <w:r w:rsidR="00F5718E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în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următoarele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091A">
        <w:rPr>
          <w:rFonts w:ascii="Times New Roman" w:hAnsi="Times New Roman"/>
          <w:bCs/>
          <w:sz w:val="24"/>
          <w:szCs w:val="24"/>
        </w:rPr>
        <w:t>orașe</w:t>
      </w:r>
      <w:proofErr w:type="spellEnd"/>
      <w:r>
        <w:rPr>
          <w:rFonts w:ascii="Times New Roman" w:hAnsi="Times New Roman"/>
          <w:bCs/>
          <w:sz w:val="24"/>
          <w:szCs w:val="24"/>
        </w:rPr>
        <w:t>/</w:t>
      </w:r>
      <w:proofErr w:type="spellStart"/>
      <w:r>
        <w:rPr>
          <w:rFonts w:ascii="Times New Roman" w:hAnsi="Times New Roman"/>
          <w:bCs/>
          <w:sz w:val="24"/>
          <w:szCs w:val="24"/>
        </w:rPr>
        <w:t>comune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partenere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din </w:t>
      </w:r>
      <w:proofErr w:type="spellStart"/>
      <w:r>
        <w:rPr>
          <w:rFonts w:ascii="Times New Roman" w:hAnsi="Times New Roman"/>
          <w:bCs/>
          <w:sz w:val="24"/>
          <w:szCs w:val="24"/>
        </w:rPr>
        <w:t>Județul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Satu Mare:</w:t>
      </w:r>
      <w:r w:rsidR="009C091A">
        <w:rPr>
          <w:rFonts w:ascii="Times New Roman" w:hAnsi="Times New Roman"/>
          <w:bCs/>
          <w:sz w:val="24"/>
          <w:szCs w:val="24"/>
        </w:rPr>
        <w:t xml:space="preserve"> </w:t>
      </w:r>
      <w:r w:rsidR="009C091A">
        <w:rPr>
          <w:rFonts w:ascii="Times New Roman" w:hAnsi="Times New Roman"/>
          <w:bCs/>
          <w:sz w:val="24"/>
          <w:szCs w:val="24"/>
          <w:lang w:val="ro-RO"/>
        </w:rPr>
        <w:t>Orașul Negrești-Oaș, Orașul Tășnad, Comuna Acâș, Comuna Andrid, Comuna Culciu, Comuna Dorolț, Comuna Orașu Nou, Comuna Păulești, Comuna Pomi, Comuna Santău, Comuna Tarna Mare, Comuna Tiream, Comuna Vetiș</w:t>
      </w:r>
      <w:r>
        <w:rPr>
          <w:rFonts w:ascii="Times New Roman" w:hAnsi="Times New Roman"/>
          <w:bCs/>
          <w:sz w:val="24"/>
          <w:szCs w:val="24"/>
        </w:rPr>
        <w:t xml:space="preserve">. </w:t>
      </w:r>
    </w:p>
    <w:p w14:paraId="2148857A" w14:textId="77777777" w:rsidR="00F35575" w:rsidRPr="0080566F" w:rsidRDefault="00F35575" w:rsidP="00F35575">
      <w:pPr>
        <w:jc w:val="both"/>
        <w:rPr>
          <w:rFonts w:ascii="Times New Roman" w:hAnsi="Times New Roman"/>
          <w:bCs/>
          <w:sz w:val="24"/>
          <w:szCs w:val="24"/>
        </w:rPr>
      </w:pPr>
    </w:p>
    <w:p w14:paraId="7635564F" w14:textId="77777777" w:rsidR="00F35575" w:rsidRDefault="00F35575" w:rsidP="00F35575">
      <w:pPr>
        <w:jc w:val="both"/>
        <w:rPr>
          <w:rFonts w:ascii="Times New Roman" w:hAnsi="Times New Roman"/>
          <w:sz w:val="24"/>
          <w:szCs w:val="24"/>
          <w:lang w:val="ro-RO"/>
        </w:rPr>
      </w:pPr>
    </w:p>
    <w:p w14:paraId="773D0F5B" w14:textId="77777777" w:rsidR="00F35575" w:rsidRDefault="00F35575">
      <w:pPr>
        <w:rPr>
          <w:rFonts w:ascii="Times New Roman" w:hAnsi="Times New Roman"/>
          <w:sz w:val="24"/>
          <w:szCs w:val="24"/>
          <w:lang w:val="ro-RO"/>
        </w:rPr>
      </w:pPr>
    </w:p>
    <w:p w14:paraId="7C82FD3B" w14:textId="77777777" w:rsidR="00F35575" w:rsidRPr="00F35575" w:rsidRDefault="00F35575">
      <w:pPr>
        <w:rPr>
          <w:rFonts w:ascii="Times New Roman" w:hAnsi="Times New Roman"/>
          <w:sz w:val="24"/>
          <w:szCs w:val="24"/>
          <w:lang w:val="ro-RO"/>
        </w:rPr>
      </w:pPr>
    </w:p>
    <w:sectPr w:rsidR="00F35575" w:rsidRPr="00F35575" w:rsidSect="00124407">
      <w:headerReference w:type="default" r:id="rId6"/>
      <w:pgSz w:w="12240" w:h="15840"/>
      <w:pgMar w:top="2838" w:right="900" w:bottom="851" w:left="993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C77D2" w14:textId="77777777" w:rsidR="00C11316" w:rsidRDefault="00C11316" w:rsidP="00124407">
      <w:pPr>
        <w:spacing w:after="0" w:line="240" w:lineRule="auto"/>
      </w:pPr>
      <w:r>
        <w:separator/>
      </w:r>
    </w:p>
  </w:endnote>
  <w:endnote w:type="continuationSeparator" w:id="0">
    <w:p w14:paraId="052E70B6" w14:textId="77777777" w:rsidR="00C11316" w:rsidRDefault="00C11316" w:rsidP="00124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EDFB0" w14:textId="77777777" w:rsidR="00C11316" w:rsidRDefault="00C11316" w:rsidP="00124407">
      <w:pPr>
        <w:spacing w:after="0" w:line="240" w:lineRule="auto"/>
      </w:pPr>
      <w:r>
        <w:separator/>
      </w:r>
    </w:p>
  </w:footnote>
  <w:footnote w:type="continuationSeparator" w:id="0">
    <w:p w14:paraId="3A892462" w14:textId="77777777" w:rsidR="00C11316" w:rsidRDefault="00C11316" w:rsidP="001244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1C3C2" w14:textId="77777777" w:rsidR="00124407" w:rsidRDefault="006C6D4C">
    <w:pPr>
      <w:pStyle w:val="Ante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4ACAADF" wp14:editId="1F241E15">
          <wp:simplePos x="0" y="0"/>
          <wp:positionH relativeFrom="column">
            <wp:posOffset>5250180</wp:posOffset>
          </wp:positionH>
          <wp:positionV relativeFrom="paragraph">
            <wp:posOffset>-314325</wp:posOffset>
          </wp:positionV>
          <wp:extent cx="1447800" cy="1476375"/>
          <wp:effectExtent l="19050" t="0" r="0" b="0"/>
          <wp:wrapTight wrapText="bothSides">
            <wp:wrapPolygon edited="0">
              <wp:start x="-284" y="0"/>
              <wp:lineTo x="-284" y="21461"/>
              <wp:lineTo x="21600" y="21461"/>
              <wp:lineTo x="21600" y="0"/>
              <wp:lineTo x="-284" y="0"/>
            </wp:wrapPolygon>
          </wp:wrapTight>
          <wp:docPr id="2" name="Picture 2" descr="19-03-15-LOGO-V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9-03-15-LOGO-V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76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47A2C2DA" wp14:editId="4A19FA04">
          <wp:extent cx="3602990" cy="1050925"/>
          <wp:effectExtent l="19050" t="0" r="0" b="0"/>
          <wp:docPr id="1" name="Picture 1" descr="ANR_Logo_No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R_Logo_Nou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2990" cy="1050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50FC5CB" w14:textId="77777777" w:rsidR="00124407" w:rsidRPr="00124407" w:rsidRDefault="00124407">
    <w:pPr>
      <w:pStyle w:val="Antet"/>
      <w:rPr>
        <w:rFonts w:ascii="Times New Roman" w:hAnsi="Times New Roman"/>
        <w:sz w:val="20"/>
        <w:szCs w:val="20"/>
      </w:rPr>
    </w:pPr>
    <w:proofErr w:type="spellStart"/>
    <w:r w:rsidRPr="00124407">
      <w:rPr>
        <w:rFonts w:ascii="Times New Roman" w:hAnsi="Times New Roman"/>
        <w:sz w:val="20"/>
        <w:szCs w:val="20"/>
      </w:rPr>
      <w:t>Proiect</w:t>
    </w:r>
    <w:proofErr w:type="spellEnd"/>
    <w:r w:rsidRPr="00124407">
      <w:rPr>
        <w:rFonts w:ascii="Times New Roman" w:hAnsi="Times New Roman"/>
        <w:sz w:val="20"/>
        <w:szCs w:val="20"/>
      </w:rPr>
      <w:t xml:space="preserve"> </w:t>
    </w:r>
    <w:proofErr w:type="spellStart"/>
    <w:r w:rsidRPr="00124407">
      <w:rPr>
        <w:rFonts w:ascii="Times New Roman" w:hAnsi="Times New Roman"/>
        <w:sz w:val="20"/>
        <w:szCs w:val="20"/>
      </w:rPr>
      <w:t>realizat</w:t>
    </w:r>
    <w:proofErr w:type="spellEnd"/>
    <w:r w:rsidRPr="00124407">
      <w:rPr>
        <w:rFonts w:ascii="Times New Roman" w:hAnsi="Times New Roman"/>
        <w:sz w:val="20"/>
        <w:szCs w:val="20"/>
      </w:rPr>
      <w:t xml:space="preserve"> cu </w:t>
    </w:r>
    <w:proofErr w:type="spellStart"/>
    <w:r w:rsidRPr="00124407">
      <w:rPr>
        <w:rFonts w:ascii="Times New Roman" w:hAnsi="Times New Roman"/>
        <w:sz w:val="20"/>
        <w:szCs w:val="20"/>
      </w:rPr>
      <w:t>suportul</w:t>
    </w:r>
    <w:proofErr w:type="spellEnd"/>
    <w:r w:rsidRPr="00124407">
      <w:rPr>
        <w:rFonts w:ascii="Times New Roman" w:hAnsi="Times New Roman"/>
        <w:sz w:val="20"/>
        <w:szCs w:val="20"/>
      </w:rPr>
      <w:t xml:space="preserve"> </w:t>
    </w:r>
    <w:proofErr w:type="spellStart"/>
    <w:r w:rsidRPr="00124407">
      <w:rPr>
        <w:rFonts w:ascii="Times New Roman" w:hAnsi="Times New Roman"/>
        <w:sz w:val="20"/>
        <w:szCs w:val="20"/>
      </w:rPr>
      <w:t>financiar</w:t>
    </w:r>
    <w:proofErr w:type="spellEnd"/>
    <w:r w:rsidRPr="00124407">
      <w:rPr>
        <w:rFonts w:ascii="Times New Roman" w:hAnsi="Times New Roman"/>
        <w:sz w:val="20"/>
        <w:szCs w:val="20"/>
      </w:rPr>
      <w:t xml:space="preserve"> al </w:t>
    </w:r>
    <w:proofErr w:type="spellStart"/>
    <w:r w:rsidRPr="00124407">
      <w:rPr>
        <w:rFonts w:ascii="Times New Roman" w:hAnsi="Times New Roman"/>
        <w:sz w:val="20"/>
        <w:szCs w:val="20"/>
      </w:rPr>
      <w:t>Agenţiei</w:t>
    </w:r>
    <w:proofErr w:type="spellEnd"/>
    <w:r w:rsidRPr="00124407">
      <w:rPr>
        <w:rFonts w:ascii="Times New Roman" w:hAnsi="Times New Roman"/>
        <w:sz w:val="20"/>
        <w:szCs w:val="20"/>
      </w:rPr>
      <w:t xml:space="preserve"> </w:t>
    </w:r>
    <w:proofErr w:type="spellStart"/>
    <w:r w:rsidRPr="00124407">
      <w:rPr>
        <w:rFonts w:ascii="Times New Roman" w:hAnsi="Times New Roman"/>
        <w:sz w:val="20"/>
        <w:szCs w:val="20"/>
      </w:rPr>
      <w:t>Naţionale</w:t>
    </w:r>
    <w:proofErr w:type="spellEnd"/>
    <w:r w:rsidRPr="00124407">
      <w:rPr>
        <w:rFonts w:ascii="Times New Roman" w:hAnsi="Times New Roman"/>
        <w:sz w:val="20"/>
        <w:szCs w:val="20"/>
      </w:rPr>
      <w:t xml:space="preserve"> </w:t>
    </w:r>
    <w:proofErr w:type="spellStart"/>
    <w:r w:rsidRPr="00124407">
      <w:rPr>
        <w:rFonts w:ascii="Times New Roman" w:hAnsi="Times New Roman"/>
        <w:sz w:val="20"/>
        <w:szCs w:val="20"/>
      </w:rPr>
      <w:t>pentru</w:t>
    </w:r>
    <w:proofErr w:type="spellEnd"/>
    <w:r w:rsidRPr="00124407">
      <w:rPr>
        <w:rFonts w:ascii="Times New Roman" w:hAnsi="Times New Roman"/>
        <w:sz w:val="20"/>
        <w:szCs w:val="20"/>
      </w:rPr>
      <w:t xml:space="preserve"> Romi-</w:t>
    </w:r>
    <w:proofErr w:type="spellStart"/>
    <w:r w:rsidRPr="00124407">
      <w:rPr>
        <w:rFonts w:ascii="Times New Roman" w:hAnsi="Times New Roman"/>
        <w:sz w:val="20"/>
        <w:szCs w:val="20"/>
      </w:rPr>
      <w:t>Guvernul</w:t>
    </w:r>
    <w:proofErr w:type="spellEnd"/>
    <w:r w:rsidRPr="00124407">
      <w:rPr>
        <w:rFonts w:ascii="Times New Roman" w:hAnsi="Times New Roman"/>
        <w:sz w:val="20"/>
        <w:szCs w:val="20"/>
      </w:rPr>
      <w:t xml:space="preserve"> </w:t>
    </w:r>
    <w:proofErr w:type="spellStart"/>
    <w:r w:rsidRPr="00124407">
      <w:rPr>
        <w:rFonts w:ascii="Times New Roman" w:hAnsi="Times New Roman"/>
        <w:sz w:val="20"/>
        <w:szCs w:val="20"/>
      </w:rPr>
      <w:t>României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5575"/>
    <w:rsid w:val="00124407"/>
    <w:rsid w:val="001F6144"/>
    <w:rsid w:val="002B7623"/>
    <w:rsid w:val="0054288F"/>
    <w:rsid w:val="00664787"/>
    <w:rsid w:val="006C6D4C"/>
    <w:rsid w:val="008F5842"/>
    <w:rsid w:val="0094475A"/>
    <w:rsid w:val="009C091A"/>
    <w:rsid w:val="00B92B52"/>
    <w:rsid w:val="00BA113A"/>
    <w:rsid w:val="00BF3866"/>
    <w:rsid w:val="00C11316"/>
    <w:rsid w:val="00C62BE9"/>
    <w:rsid w:val="00EC0443"/>
    <w:rsid w:val="00EC12AC"/>
    <w:rsid w:val="00F31EE5"/>
    <w:rsid w:val="00F35575"/>
    <w:rsid w:val="00F5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D0B944"/>
  <w15:docId w15:val="{B81069C6-CCE7-4C90-B982-1E753CC44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12AC"/>
    <w:pPr>
      <w:spacing w:after="200" w:line="276" w:lineRule="auto"/>
    </w:pPr>
    <w:rPr>
      <w:sz w:val="22"/>
      <w:szCs w:val="2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F35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35575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semiHidden/>
    <w:unhideWhenUsed/>
    <w:rsid w:val="001244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semiHidden/>
    <w:rsid w:val="00124407"/>
  </w:style>
  <w:style w:type="paragraph" w:styleId="Subsol">
    <w:name w:val="footer"/>
    <w:basedOn w:val="Normal"/>
    <w:link w:val="SubsolCaracter"/>
    <w:uiPriority w:val="99"/>
    <w:semiHidden/>
    <w:unhideWhenUsed/>
    <w:rsid w:val="001244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semiHidden/>
    <w:rsid w:val="00124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227</Words>
  <Characters>1321</Characters>
  <Application>Microsoft Office Word</Application>
  <DocSecurity>0</DocSecurity>
  <Lines>11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gm thinkbook</cp:lastModifiedBy>
  <cp:revision>5</cp:revision>
  <dcterms:created xsi:type="dcterms:W3CDTF">2020-07-30T10:02:00Z</dcterms:created>
  <dcterms:modified xsi:type="dcterms:W3CDTF">2021-08-24T06:56:00Z</dcterms:modified>
</cp:coreProperties>
</file>