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6"/>
        <w:gridCol w:w="8220"/>
      </w:tblGrid>
      <w:tr w:rsidR="005F47F9" w:rsidTr="00174C8B">
        <w:trPr>
          <w:trHeight w:hRule="exact" w:val="260"/>
        </w:trPr>
        <w:tc>
          <w:tcPr>
            <w:tcW w:w="1096" w:type="dxa"/>
            <w:tcMar>
              <w:left w:w="0" w:type="dxa"/>
              <w:right w:w="0" w:type="dxa"/>
            </w:tcMar>
          </w:tcPr>
          <w:p w:rsidR="005F47F9" w:rsidRDefault="005F47F9" w:rsidP="00174C8B">
            <w:pPr>
              <w:autoSpaceDE w:val="0"/>
              <w:autoSpaceDN w:val="0"/>
              <w:spacing w:after="0" w:line="200" w:lineRule="exact"/>
            </w:pPr>
          </w:p>
        </w:tc>
        <w:tc>
          <w:tcPr>
            <w:tcW w:w="8220" w:type="dxa"/>
            <w:tcMar>
              <w:left w:w="0" w:type="dxa"/>
              <w:right w:w="0" w:type="dxa"/>
            </w:tcMar>
          </w:tcPr>
          <w:p w:rsidR="005F47F9" w:rsidRDefault="005F47F9" w:rsidP="00174C8B">
            <w:pPr>
              <w:autoSpaceDE w:val="0"/>
              <w:autoSpaceDN w:val="0"/>
              <w:spacing w:after="0" w:line="200" w:lineRule="exact"/>
              <w:ind w:left="984"/>
            </w:pPr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</w:tr>
    </w:tbl>
    <w:p w:rsidR="005F47F9" w:rsidRDefault="005F47F9" w:rsidP="005F47F9">
      <w:pPr>
        <w:autoSpaceDE w:val="0"/>
        <w:autoSpaceDN w:val="0"/>
        <w:spacing w:after="0" w:line="292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5F47F9" w:rsidTr="00174C8B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Default="005F47F9" w:rsidP="00174C8B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67A72886" wp14:editId="12CA8D3A">
                  <wp:extent cx="879231" cy="1271270"/>
                  <wp:effectExtent l="0" t="0" r="0" b="508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31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Satu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Mare</w:t>
            </w:r>
          </w:p>
        </w:tc>
      </w:tr>
      <w:tr w:rsidR="005F47F9" w:rsidTr="00174C8B">
        <w:trPr>
          <w:trHeight w:hRule="exact" w:val="502"/>
        </w:trPr>
        <w:tc>
          <w:tcPr>
            <w:tcW w:w="2494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F47F9" w:rsidRDefault="005F47F9" w:rsidP="00174C8B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Oraș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5F47F9" w:rsidRPr="00912339" w:rsidTr="00174C8B">
        <w:trPr>
          <w:trHeight w:hRule="exact" w:val="514"/>
        </w:trPr>
        <w:tc>
          <w:tcPr>
            <w:tcW w:w="2494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F47F9" w:rsidRDefault="005F47F9" w:rsidP="00174C8B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jc w:val="center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(CIF)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3897122</w:t>
            </w:r>
          </w:p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2" w:right="3888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</w:p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2" w:right="316"/>
              <w:rPr>
                <w:sz w:val="20"/>
                <w:szCs w:val="20"/>
                <w:lang w:val="sv-SE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 jud. Satu Mare</w:t>
            </w:r>
          </w:p>
        </w:tc>
      </w:tr>
      <w:tr w:rsidR="005F47F9" w:rsidTr="00174C8B">
        <w:trPr>
          <w:trHeight w:hRule="exact" w:val="504"/>
        </w:trPr>
        <w:tc>
          <w:tcPr>
            <w:tcW w:w="2494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F47F9" w:rsidRPr="00912339" w:rsidRDefault="005F47F9" w:rsidP="00174C8B">
            <w:pPr>
              <w:rPr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: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Pr="0070224C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Data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:</w:t>
            </w:r>
          </w:p>
        </w:tc>
      </w:tr>
      <w:tr w:rsidR="005F47F9" w:rsidTr="00174C8B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F47F9" w:rsidRDefault="005F47F9" w:rsidP="00174C8B">
            <w:pPr>
              <w:autoSpaceDE w:val="0"/>
              <w:autoSpaceDN w:val="0"/>
              <w:spacing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se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completează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de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autoritate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—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solicitantul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nu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scrie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în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această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zonă</w:t>
            </w:r>
            <w:proofErr w:type="spellEnd"/>
          </w:p>
        </w:tc>
      </w:tr>
    </w:tbl>
    <w:p w:rsidR="005F47F9" w:rsidRDefault="005F47F9" w:rsidP="005F47F9">
      <w:pPr>
        <w:autoSpaceDE w:val="0"/>
        <w:autoSpaceDN w:val="0"/>
        <w:spacing w:after="0" w:line="270" w:lineRule="exact"/>
        <w:ind w:right="4026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F47F9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1. </w:t>
            </w: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CĂTRE</w:t>
            </w:r>
          </w:p>
        </w:tc>
      </w:tr>
      <w:tr w:rsidR="005F47F9" w:rsidTr="00174C8B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 w:right="4321"/>
              <w:rPr>
                <w:sz w:val="20"/>
                <w:szCs w:val="20"/>
              </w:rPr>
            </w:pPr>
            <w:proofErr w:type="spellStart"/>
            <w:r w:rsidRPr="00814FD4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Instituția</w:t>
            </w:r>
            <w:proofErr w:type="spellEnd"/>
            <w:r w:rsidRPr="00814FD4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814FD4">
              <w:rPr>
                <w:sz w:val="20"/>
                <w:szCs w:val="20"/>
              </w:rPr>
              <w:br/>
            </w:r>
            <w:proofErr w:type="spellStart"/>
            <w:r w:rsidRPr="00814FD4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Primăria</w:t>
            </w:r>
            <w:proofErr w:type="spellEnd"/>
            <w:r w:rsidRPr="00814FD4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814FD4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Orașului</w:t>
            </w:r>
            <w:proofErr w:type="spellEnd"/>
            <w:r w:rsidRPr="00814FD4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814FD4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5F47F9" w:rsidTr="00174C8B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Default="005F47F9" w:rsidP="00174C8B">
            <w:pPr>
              <w:autoSpaceDE w:val="0"/>
              <w:autoSpaceDN w:val="0"/>
              <w:spacing w:after="0" w:line="144" w:lineRule="exact"/>
              <w:jc w:val="center"/>
            </w:pP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Cererea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va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fi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transmisă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către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președintele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consiliului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județean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general,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de sector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sau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municipiului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orașului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comunei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după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caz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. </w:t>
            </w:r>
          </w:p>
        </w:tc>
      </w:tr>
    </w:tbl>
    <w:p w:rsidR="005F47F9" w:rsidRDefault="005F47F9" w:rsidP="005F47F9">
      <w:pPr>
        <w:autoSpaceDE w:val="0"/>
        <w:autoSpaceDN w:val="0"/>
        <w:spacing w:after="0" w:line="116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5F47F9" w:rsidTr="00174C8B">
        <w:trPr>
          <w:trHeight w:hRule="exact" w:val="21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5F47F9" w:rsidTr="00174C8B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5F47F9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5F47F9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5F47F9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5F47F9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5F47F9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5F47F9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5F47F9" w:rsidTr="00174C8B">
        <w:trPr>
          <w:trHeight w:hRule="exact" w:val="502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5F47F9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5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Reprezentare</w:t>
            </w:r>
            <w:proofErr w:type="spellEnd"/>
          </w:p>
        </w:tc>
      </w:tr>
      <w:tr w:rsidR="005F47F9" w:rsidTr="00174C8B">
        <w:trPr>
          <w:trHeight w:hRule="exact" w:val="504"/>
        </w:trPr>
        <w:tc>
          <w:tcPr>
            <w:tcW w:w="6232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calitate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reprezentant</w:t>
            </w:r>
            <w:proofErr w:type="spellEnd"/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  <w:tr w:rsidR="005F47F9" w:rsidTr="00174C8B">
        <w:trPr>
          <w:trHeight w:hRule="exact" w:val="21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60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sym w:font="Wingdings" w:char="F0FE"/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titular al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dreptului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proprietate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14FD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împuternicit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al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titularului</w:t>
            </w:r>
            <w:proofErr w:type="spellEnd"/>
          </w:p>
        </w:tc>
      </w:tr>
    </w:tbl>
    <w:p w:rsidR="005F47F9" w:rsidRPr="00F00388" w:rsidRDefault="005F47F9" w:rsidP="005F47F9">
      <w:pPr>
        <w:autoSpaceDE w:val="0"/>
        <w:autoSpaceDN w:val="0"/>
        <w:spacing w:after="0" w:line="280" w:lineRule="exact"/>
        <w:ind w:left="1152" w:right="432"/>
        <w:jc w:val="center"/>
        <w:rPr>
          <w:sz w:val="20"/>
          <w:szCs w:val="20"/>
        </w:rPr>
      </w:pPr>
      <w:proofErr w:type="spellStart"/>
      <w:proofErr w:type="gramStart"/>
      <w:r>
        <w:rPr>
          <w:rFonts w:ascii="TimesNewRomanPSMT" w:eastAsia="TimesNewRomanPSMT" w:hAnsi="TimesNewRomanPSMT"/>
          <w:color w:val="000000"/>
          <w:w w:val="102"/>
          <w:sz w:val="14"/>
        </w:rPr>
        <w:t>în</w:t>
      </w:r>
      <w:proofErr w:type="spellEnd"/>
      <w:proofErr w:type="gram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conformitate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cu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prevederile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Legii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nr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. 169/2026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privind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Codul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amenajării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teritoriului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,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urbanismului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și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construcțiilor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, solicit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4"/>
        </w:rPr>
        <w:t>emiterea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r>
        <w:br/>
      </w:r>
      <w:r w:rsidRPr="00F00388">
        <w:rPr>
          <w:rFonts w:ascii="TimesNewRomanPS" w:eastAsia="TimesNewRomanPS" w:hAnsi="TimesNewRomanPS"/>
          <w:b/>
          <w:color w:val="000000"/>
          <w:w w:val="102"/>
          <w:sz w:val="20"/>
          <w:szCs w:val="20"/>
        </w:rPr>
        <w:t>CERTIFICATULUI DE URBANISM</w:t>
      </w:r>
    </w:p>
    <w:p w:rsidR="005F47F9" w:rsidRPr="00F00388" w:rsidRDefault="00971F50" w:rsidP="00971F50">
      <w:pPr>
        <w:autoSpaceDE w:val="0"/>
        <w:autoSpaceDN w:val="0"/>
        <w:spacing w:after="0" w:line="194" w:lineRule="exact"/>
        <w:ind w:right="2604"/>
        <w:jc w:val="right"/>
        <w:rPr>
          <w:sz w:val="20"/>
          <w:szCs w:val="20"/>
        </w:rPr>
      </w:pPr>
      <w:r>
        <w:rPr>
          <w:rFonts w:ascii="TimesNewRomanPS" w:eastAsia="TimesNewRomanPS" w:hAnsi="TimesNewRomanPS"/>
          <w:b/>
          <w:color w:val="000000"/>
          <w:w w:val="102"/>
          <w:sz w:val="20"/>
          <w:szCs w:val="20"/>
        </w:rPr>
        <w:t xml:space="preserve">  </w:t>
      </w:r>
      <w:bookmarkStart w:id="0" w:name="_GoBack"/>
      <w:bookmarkEnd w:id="0"/>
      <w:r w:rsidR="005F47F9" w:rsidRPr="00F00388">
        <w:rPr>
          <w:rFonts w:ascii="TimesNewRomanPS" w:eastAsia="TimesNewRomanPS" w:hAnsi="TimesNewRomanPS"/>
          <w:b/>
          <w:color w:val="000000"/>
          <w:w w:val="102"/>
          <w:sz w:val="20"/>
          <w:szCs w:val="20"/>
        </w:rPr>
        <w:t xml:space="preserve">PENTRU OPERAȚIUNI CADASTRALE 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F47F9" w:rsidTr="00174C8B">
        <w:trPr>
          <w:trHeight w:hRule="exact" w:val="212"/>
        </w:trPr>
        <w:tc>
          <w:tcPr>
            <w:tcW w:w="934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3. ÎN  VEDEREA REALIZĂRII OPERAȚIUNII CADATRALE :</w:t>
            </w:r>
          </w:p>
        </w:tc>
      </w:tr>
      <w:tr w:rsidR="005F47F9" w:rsidTr="00174C8B">
        <w:trPr>
          <w:trHeight w:hRule="exact" w:val="202"/>
        </w:trPr>
        <w:tc>
          <w:tcPr>
            <w:tcW w:w="934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14FD4"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comasare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(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alipire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)     </w:t>
            </w:r>
            <w:r w:rsidRPr="00814FD4"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dezmembrare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(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dezlipire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)     </w:t>
            </w:r>
            <w:r w:rsidRPr="00814FD4"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înscrierea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unor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servituți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trecere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</w:p>
        </w:tc>
      </w:tr>
      <w:tr w:rsidR="005F47F9" w:rsidTr="00174C8B">
        <w:trPr>
          <w:trHeight w:hRule="exact" w:val="202"/>
        </w:trPr>
        <w:tc>
          <w:tcPr>
            <w:tcW w:w="934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 xml:space="preserve">   </w:t>
            </w:r>
            <w:r w:rsidRPr="00814FD4"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evidențieri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imobile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cartea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funciară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   </w:t>
            </w:r>
            <w:r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             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r w:rsidRPr="00814FD4">
              <w:rPr>
                <w:rFonts w:ascii="Segoe UI Symbol" w:eastAsia="SegoeUISymbol" w:hAnsi="Segoe UI Symbol" w:cs="Segoe UI Symbol"/>
                <w:color w:val="000000"/>
                <w:w w:val="97"/>
                <w:sz w:val="16"/>
                <w:szCs w:val="16"/>
              </w:rPr>
              <w:t>☐</w:t>
            </w:r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reevidențieri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imobile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cartea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funciară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</w:p>
        </w:tc>
      </w:tr>
      <w:tr w:rsidR="005F47F9" w:rsidTr="00174C8B">
        <w:trPr>
          <w:trHeight w:hRule="exact" w:val="190"/>
        </w:trPr>
        <w:tc>
          <w:tcPr>
            <w:tcW w:w="9348" w:type="dxa"/>
            <w:tcBorders>
              <w:top w:val="single" w:sz="4" w:space="0" w:color="000000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Descrierea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operațiunii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cadastrale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propuse</w:t>
            </w:r>
            <w:proofErr w:type="spellEnd"/>
            <w:r w:rsidRPr="00814FD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:</w:t>
            </w:r>
          </w:p>
        </w:tc>
      </w:tr>
      <w:tr w:rsidR="005F47F9" w:rsidTr="00174C8B">
        <w:trPr>
          <w:trHeight w:hRule="exact" w:val="51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47F9" w:rsidRDefault="005F47F9" w:rsidP="005F47F9">
      <w:pPr>
        <w:autoSpaceDE w:val="0"/>
        <w:autoSpaceDN w:val="0"/>
        <w:spacing w:after="0" w:line="118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5F47F9" w:rsidTr="00174C8B">
        <w:trPr>
          <w:trHeight w:hRule="exact" w:val="210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4. </w:t>
            </w: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IMOBILUL</w:t>
            </w:r>
          </w:p>
        </w:tc>
      </w:tr>
      <w:tr w:rsidR="005F47F9" w:rsidTr="00174C8B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5F47F9" w:rsidTr="00174C8B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5F47F9" w:rsidTr="00174C8B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5F47F9" w:rsidTr="00174C8B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 w:right="236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cadastral </w:t>
            </w:r>
            <w:r w:rsidRPr="00CA4814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dacă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imobilul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înscris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CA481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</w:tr>
    </w:tbl>
    <w:p w:rsidR="005F47F9" w:rsidRDefault="005F47F9" w:rsidP="005F47F9">
      <w:pPr>
        <w:autoSpaceDE w:val="0"/>
        <w:autoSpaceDN w:val="0"/>
        <w:spacing w:after="0" w:line="168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F47F9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5. </w:t>
            </w: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SE ANEXEAZĂ</w:t>
            </w:r>
          </w:p>
        </w:tc>
      </w:tr>
      <w:tr w:rsidR="005F47F9" w:rsidTr="00174C8B">
        <w:trPr>
          <w:trHeight w:hRule="exact" w:val="42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tabs>
                <w:tab w:val="left" w:pos="178"/>
              </w:tabs>
              <w:autoSpaceDE w:val="0"/>
              <w:autoSpaceDN w:val="0"/>
              <w:spacing w:after="0" w:line="204" w:lineRule="exact"/>
              <w:ind w:left="140" w:right="-110"/>
              <w:rPr>
                <w:rFonts w:ascii="Times New Roman" w:hAnsi="Times New Roman" w:cs="Times New Roman"/>
                <w:sz w:val="16"/>
                <w:szCs w:val="16"/>
              </w:rPr>
            </w:pP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documentația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cadastrală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                   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SegoeUISymbol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plan cu o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propunere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comasare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/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dezmembrare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CA4814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extras de carte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funciară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actualizat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    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plan de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încadrare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zonă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sistem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Stereo 70               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împuternicirea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dacă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este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cazul</w:t>
            </w:r>
            <w:proofErr w:type="spellEnd"/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</w:p>
        </w:tc>
      </w:tr>
    </w:tbl>
    <w:p w:rsidR="005F47F9" w:rsidRDefault="005F47F9" w:rsidP="005F47F9">
      <w:pPr>
        <w:autoSpaceDE w:val="0"/>
        <w:autoSpaceDN w:val="0"/>
        <w:spacing w:after="0" w:line="116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F47F9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814FD4" w:rsidRDefault="005F47F9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814FD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6. </w:t>
            </w:r>
            <w:r w:rsidRPr="00814FD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COMUNICAREA RĂSPUNSULUI</w:t>
            </w:r>
          </w:p>
        </w:tc>
      </w:tr>
      <w:tr w:rsidR="005F47F9" w:rsidRPr="00912339" w:rsidTr="00174C8B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160" w:lineRule="exact"/>
              <w:ind w:left="140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CA4814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CA4814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:rsidR="005F47F9" w:rsidRPr="00912339" w:rsidRDefault="005F47F9" w:rsidP="005F47F9">
      <w:pPr>
        <w:autoSpaceDE w:val="0"/>
        <w:autoSpaceDN w:val="0"/>
        <w:spacing w:after="0" w:line="114" w:lineRule="exact"/>
        <w:rPr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5F47F9" w:rsidTr="00174C8B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CA481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 w:rsidRPr="00CA4814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7. </w:t>
            </w:r>
            <w:r w:rsidRPr="00CA4814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5F47F9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CA481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CA481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F47F9" w:rsidRPr="00CA4814" w:rsidRDefault="005F47F9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CA481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5F47F9" w:rsidRPr="00912339" w:rsidRDefault="005F47F9" w:rsidP="005F47F9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F_CU_02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1 din 1</w:t>
      </w:r>
    </w:p>
    <w:sectPr w:rsidR="005F47F9" w:rsidRPr="00912339" w:rsidSect="005F47F9">
      <w:pgSz w:w="11906" w:h="16838"/>
      <w:pgMar w:top="709" w:right="108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4E11C2"/>
    <w:rsid w:val="005F47F9"/>
    <w:rsid w:val="00971F50"/>
    <w:rsid w:val="00A04ABA"/>
    <w:rsid w:val="00A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5E24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3</cp:revision>
  <dcterms:created xsi:type="dcterms:W3CDTF">2026-09-24T12:43:00Z</dcterms:created>
  <dcterms:modified xsi:type="dcterms:W3CDTF">2026-09-24T12:43:00Z</dcterms:modified>
</cp:coreProperties>
</file>