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BC" w:rsidRDefault="001610BC" w:rsidP="00A82221">
      <w:pPr>
        <w:ind w:left="1134" w:right="1134"/>
      </w:pPr>
    </w:p>
    <w:p w:rsidR="004040ED" w:rsidRDefault="004040ED" w:rsidP="00A82221">
      <w:pPr>
        <w:ind w:left="1134" w:right="1134"/>
      </w:pPr>
      <w:r>
        <w:t xml:space="preserve"> </w:t>
      </w:r>
    </w:p>
    <w:p w:rsidR="004040ED" w:rsidRDefault="004040ED" w:rsidP="004040ED">
      <w:pPr>
        <w:pStyle w:val="Title"/>
        <w:rPr>
          <w:i/>
          <w:lang w:val="ro-RO"/>
        </w:rPr>
      </w:pPr>
      <w:r w:rsidRPr="00AE2037">
        <w:rPr>
          <w:i/>
          <w:lang w:val="ro-RO"/>
        </w:rPr>
        <w:t>C</w:t>
      </w:r>
      <w:r w:rsidR="00500D9F">
        <w:rPr>
          <w:i/>
          <w:lang w:val="ro-RO"/>
        </w:rPr>
        <w:t>ătre:  PRIMARIA  TASNAD</w:t>
      </w:r>
    </w:p>
    <w:p w:rsidR="00DB2AF7" w:rsidRDefault="00DB2AF7" w:rsidP="004040ED">
      <w:pPr>
        <w:pStyle w:val="Title"/>
        <w:rPr>
          <w:i/>
          <w:lang w:val="ro-RO"/>
        </w:rPr>
      </w:pPr>
    </w:p>
    <w:p w:rsidR="004040ED" w:rsidRDefault="004040ED" w:rsidP="00A82221">
      <w:pPr>
        <w:ind w:left="1134" w:right="1134"/>
      </w:pPr>
    </w:p>
    <w:p w:rsidR="00DB2AF7" w:rsidRPr="00DB2AF7" w:rsidRDefault="004040ED" w:rsidP="00F407D0">
      <w:pPr>
        <w:pStyle w:val="BodyText"/>
        <w:ind w:left="144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DB2AF7">
        <w:rPr>
          <w:rFonts w:ascii="Times New Roman" w:hAnsi="Times New Roman"/>
          <w:sz w:val="28"/>
          <w:szCs w:val="28"/>
        </w:rPr>
        <w:t xml:space="preserve">Vă informăm că în </w:t>
      </w:r>
      <w:r w:rsidR="00F407D0" w:rsidRPr="006B48E7">
        <w:rPr>
          <w:rFonts w:ascii="Times New Roman" w:hAnsi="Times New Roman"/>
          <w:sz w:val="28"/>
          <w:szCs w:val="28"/>
        </w:rPr>
        <w:t>data</w:t>
      </w:r>
      <w:r w:rsidR="00F407D0">
        <w:rPr>
          <w:rFonts w:ascii="Times New Roman" w:hAnsi="Times New Roman"/>
          <w:b/>
          <w:sz w:val="28"/>
          <w:szCs w:val="28"/>
        </w:rPr>
        <w:t xml:space="preserve"> de 25 ianuar</w:t>
      </w:r>
      <w:r w:rsidR="006B48E7">
        <w:rPr>
          <w:rFonts w:ascii="Times New Roman" w:hAnsi="Times New Roman"/>
          <w:b/>
          <w:sz w:val="28"/>
          <w:szCs w:val="28"/>
        </w:rPr>
        <w:t>ie 2023</w:t>
      </w:r>
      <w:r w:rsidRPr="00DB2AF7">
        <w:rPr>
          <w:rFonts w:ascii="Times New Roman" w:hAnsi="Times New Roman"/>
          <w:sz w:val="28"/>
          <w:szCs w:val="28"/>
        </w:rPr>
        <w:t xml:space="preserve">  între orele </w:t>
      </w:r>
      <w:r w:rsidR="003371CF" w:rsidRPr="00DB2AF7">
        <w:rPr>
          <w:rFonts w:ascii="Times New Roman" w:hAnsi="Times New Roman"/>
          <w:b/>
          <w:sz w:val="28"/>
          <w:szCs w:val="28"/>
        </w:rPr>
        <w:t>0</w:t>
      </w:r>
      <w:r w:rsidR="00241837" w:rsidRPr="00DB2AF7">
        <w:rPr>
          <w:rFonts w:ascii="Times New Roman" w:hAnsi="Times New Roman"/>
          <w:b/>
          <w:sz w:val="28"/>
          <w:szCs w:val="28"/>
        </w:rPr>
        <w:t>9</w:t>
      </w:r>
      <w:r w:rsidRPr="00DB2AF7">
        <w:rPr>
          <w:rFonts w:ascii="Times New Roman" w:hAnsi="Times New Roman"/>
          <w:b/>
          <w:sz w:val="28"/>
          <w:szCs w:val="28"/>
        </w:rPr>
        <w:t xml:space="preserve"> </w:t>
      </w:r>
      <w:r w:rsidR="00BF4651" w:rsidRPr="00DB2AF7">
        <w:rPr>
          <w:rFonts w:ascii="Times New Roman" w:hAnsi="Times New Roman"/>
          <w:b/>
          <w:sz w:val="28"/>
          <w:szCs w:val="28"/>
        </w:rPr>
        <w:t>–1</w:t>
      </w:r>
      <w:r w:rsidR="00F407D0">
        <w:rPr>
          <w:rFonts w:ascii="Times New Roman" w:hAnsi="Times New Roman"/>
          <w:b/>
          <w:sz w:val="28"/>
          <w:szCs w:val="28"/>
        </w:rPr>
        <w:t>5</w:t>
      </w:r>
      <w:r w:rsidRPr="00DB2AF7">
        <w:rPr>
          <w:rFonts w:ascii="Times New Roman" w:hAnsi="Times New Roman"/>
          <w:sz w:val="28"/>
          <w:szCs w:val="28"/>
        </w:rPr>
        <w:t xml:space="preserve"> se va intrerupe </w:t>
      </w:r>
      <w:r w:rsidR="00816C58" w:rsidRPr="00DB2AF7">
        <w:rPr>
          <w:rFonts w:ascii="Times New Roman" w:hAnsi="Times New Roman"/>
          <w:sz w:val="28"/>
          <w:szCs w:val="28"/>
        </w:rPr>
        <w:t xml:space="preserve">   </w:t>
      </w:r>
      <w:r w:rsidRPr="00DB2AF7">
        <w:rPr>
          <w:rFonts w:ascii="Times New Roman" w:hAnsi="Times New Roman"/>
          <w:sz w:val="28"/>
          <w:szCs w:val="28"/>
        </w:rPr>
        <w:t>alimentarea   cu en</w:t>
      </w:r>
      <w:r w:rsidR="00BF4651" w:rsidRPr="00DB2AF7">
        <w:rPr>
          <w:rFonts w:ascii="Times New Roman" w:hAnsi="Times New Roman"/>
          <w:sz w:val="28"/>
          <w:szCs w:val="28"/>
        </w:rPr>
        <w:t xml:space="preserve">ergie electrică  in </w:t>
      </w:r>
      <w:r w:rsidR="00500D9F" w:rsidRPr="00DB2AF7">
        <w:rPr>
          <w:rFonts w:ascii="Times New Roman" w:hAnsi="Times New Roman"/>
          <w:sz w:val="28"/>
          <w:szCs w:val="28"/>
        </w:rPr>
        <w:t xml:space="preserve">localitatea </w:t>
      </w:r>
      <w:r w:rsidR="00792666" w:rsidRPr="00DB2AF7">
        <w:rPr>
          <w:rFonts w:ascii="Times New Roman" w:hAnsi="Times New Roman"/>
          <w:sz w:val="28"/>
          <w:szCs w:val="28"/>
        </w:rPr>
        <w:t xml:space="preserve">Tasnad </w:t>
      </w:r>
      <w:proofErr w:type="spellStart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>Cartierul</w:t>
      </w:r>
      <w:proofErr w:type="spellEnd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Nicolae Iorga</w:t>
      </w:r>
      <w:r w:rsidR="00DB2AF7" w:rsidRPr="00DB2AF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="00F407D0">
        <w:rPr>
          <w:rFonts w:ascii="Times New Roman" w:hAnsi="Times New Roman"/>
          <w:color w:val="000000"/>
          <w:sz w:val="28"/>
          <w:szCs w:val="28"/>
          <w:lang w:val="fr-FR"/>
        </w:rPr>
        <w:t>blocul</w:t>
      </w:r>
      <w:proofErr w:type="spellEnd"/>
      <w:r w:rsidR="00F407D0">
        <w:rPr>
          <w:rFonts w:ascii="Times New Roman" w:hAnsi="Times New Roman"/>
          <w:color w:val="000000"/>
          <w:sz w:val="28"/>
          <w:szCs w:val="28"/>
          <w:lang w:val="fr-FR"/>
        </w:rPr>
        <w:t xml:space="preserve"> 6,7.</w:t>
      </w:r>
    </w:p>
    <w:p w:rsidR="00F407D0" w:rsidRPr="00DB2AF7" w:rsidRDefault="00F407D0" w:rsidP="00F407D0">
      <w:pPr>
        <w:pStyle w:val="BodyText"/>
        <w:ind w:left="144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F407D0">
        <w:rPr>
          <w:rFonts w:ascii="Times New Roman" w:hAnsi="Times New Roman"/>
          <w:color w:val="000000"/>
          <w:sz w:val="28"/>
          <w:szCs w:val="28"/>
          <w:lang w:val="fr-FR"/>
        </w:rPr>
        <w:t>In data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r w:rsidRPr="00F407D0">
        <w:rPr>
          <w:rFonts w:ascii="Times New Roman" w:hAnsi="Times New Roman"/>
          <w:color w:val="000000"/>
          <w:sz w:val="28"/>
          <w:szCs w:val="28"/>
          <w:lang w:val="fr-FR"/>
        </w:rPr>
        <w:t>de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26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ianuar</w:t>
      </w:r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>ie</w:t>
      </w:r>
      <w:proofErr w:type="spellEnd"/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2023</w:t>
      </w:r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>intre</w:t>
      </w:r>
      <w:proofErr w:type="spellEnd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>orele</w:t>
      </w:r>
      <w:proofErr w:type="spellEnd"/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09-15</w:t>
      </w:r>
      <w:r w:rsidR="00DB2AF7"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DB2AF7">
        <w:rPr>
          <w:rFonts w:ascii="Times New Roman" w:hAnsi="Times New Roman"/>
          <w:sz w:val="28"/>
          <w:szCs w:val="28"/>
        </w:rPr>
        <w:t xml:space="preserve">Tasnad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Cartierul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Nicolae Iorga</w:t>
      </w:r>
      <w:r w:rsidRPr="00DB2AF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b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locul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1,2.</w:t>
      </w:r>
    </w:p>
    <w:p w:rsidR="00F407D0" w:rsidRPr="00DB2AF7" w:rsidRDefault="00F407D0" w:rsidP="00F407D0">
      <w:pPr>
        <w:pStyle w:val="BodyText"/>
        <w:ind w:left="144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F407D0">
        <w:rPr>
          <w:rFonts w:ascii="Times New Roman" w:hAnsi="Times New Roman"/>
          <w:color w:val="000000"/>
          <w:sz w:val="28"/>
          <w:szCs w:val="28"/>
          <w:lang w:val="fr-FR"/>
        </w:rPr>
        <w:t>In data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r w:rsidRPr="00F407D0">
        <w:rPr>
          <w:rFonts w:ascii="Times New Roman" w:hAnsi="Times New Roman"/>
          <w:color w:val="000000"/>
          <w:sz w:val="28"/>
          <w:szCs w:val="28"/>
          <w:lang w:val="fr-FR"/>
        </w:rPr>
        <w:t>de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27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ianuar</w:t>
      </w:r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>ie</w:t>
      </w:r>
      <w:proofErr w:type="spellEnd"/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2023</w:t>
      </w:r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intre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orele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09-15</w:t>
      </w:r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DB2AF7">
        <w:rPr>
          <w:rFonts w:ascii="Times New Roman" w:hAnsi="Times New Roman"/>
          <w:sz w:val="28"/>
          <w:szCs w:val="28"/>
        </w:rPr>
        <w:t xml:space="preserve">Tasnad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Cartierul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Nicolae Iorga</w:t>
      </w:r>
      <w:r w:rsidRPr="00DB2AF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b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locul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3,4</w:t>
      </w:r>
      <w:r w:rsidR="006B48E7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F407D0" w:rsidRPr="00DB2AF7" w:rsidRDefault="00F407D0" w:rsidP="00F407D0">
      <w:pPr>
        <w:pStyle w:val="BodyText"/>
        <w:ind w:left="1440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F407D0">
        <w:rPr>
          <w:rFonts w:ascii="Times New Roman" w:hAnsi="Times New Roman"/>
          <w:color w:val="000000"/>
          <w:sz w:val="28"/>
          <w:szCs w:val="28"/>
          <w:lang w:val="fr-FR"/>
        </w:rPr>
        <w:t>In data de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30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ianuar</w:t>
      </w:r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>ie</w:t>
      </w:r>
      <w:proofErr w:type="spellEnd"/>
      <w:r w:rsidR="006B48E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2023</w:t>
      </w:r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intre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orele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09-15</w:t>
      </w:r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DB2AF7">
        <w:rPr>
          <w:rFonts w:ascii="Times New Roman" w:hAnsi="Times New Roman"/>
          <w:sz w:val="28"/>
          <w:szCs w:val="28"/>
        </w:rPr>
        <w:t xml:space="preserve">Tasnad </w:t>
      </w:r>
      <w:proofErr w:type="spellStart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>Cartierul</w:t>
      </w:r>
      <w:proofErr w:type="spellEnd"/>
      <w:r w:rsidRPr="00DB2AF7">
        <w:rPr>
          <w:rFonts w:ascii="Times New Roman" w:hAnsi="Times New Roman"/>
          <w:color w:val="000000"/>
          <w:sz w:val="28"/>
          <w:szCs w:val="28"/>
          <w:lang w:val="fr-FR"/>
        </w:rPr>
        <w:t xml:space="preserve"> Nicolae Iorga</w:t>
      </w:r>
      <w:r w:rsidRPr="00DB2AF7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fr-FR"/>
        </w:rPr>
        <w:t>b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locul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5</w:t>
      </w:r>
      <w:r w:rsidR="006B48E7"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DB2AF7" w:rsidRDefault="00DB2AF7" w:rsidP="00F407D0">
      <w:pPr>
        <w:pStyle w:val="BodyText"/>
        <w:rPr>
          <w:rFonts w:cs="Arial"/>
          <w:b/>
          <w:color w:val="000000"/>
          <w:szCs w:val="22"/>
          <w:lang w:val="fr-FR"/>
        </w:rPr>
      </w:pPr>
    </w:p>
    <w:p w:rsidR="004040ED" w:rsidRPr="006727FE" w:rsidRDefault="00813C4D" w:rsidP="00FB66F9">
      <w:pPr>
        <w:pStyle w:val="BodyTex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71CF" w:rsidRPr="003371CF">
        <w:rPr>
          <w:rFonts w:ascii="Times New Roman" w:hAnsi="Times New Roman"/>
          <w:sz w:val="28"/>
          <w:szCs w:val="28"/>
        </w:rPr>
        <w:t xml:space="preserve"> </w:t>
      </w:r>
      <w:r w:rsidR="004040ED" w:rsidRPr="006727FE">
        <w:rPr>
          <w:rFonts w:ascii="Times New Roman" w:hAnsi="Times New Roman"/>
          <w:sz w:val="28"/>
          <w:szCs w:val="28"/>
        </w:rPr>
        <w:t>Această întrerupere se datoreaza unor lucrări executate în instalaţia electrică.</w:t>
      </w:r>
    </w:p>
    <w:p w:rsidR="004040ED" w:rsidRPr="006727FE" w:rsidRDefault="004040ED" w:rsidP="004040E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6727FE">
        <w:rPr>
          <w:rFonts w:ascii="Times New Roman" w:hAnsi="Times New Roman"/>
          <w:sz w:val="28"/>
          <w:szCs w:val="28"/>
        </w:rPr>
        <w:t>Vă</w:t>
      </w:r>
      <w:proofErr w:type="spellEnd"/>
      <w:r w:rsidRPr="0067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FE">
        <w:rPr>
          <w:rFonts w:ascii="Times New Roman" w:hAnsi="Times New Roman"/>
          <w:sz w:val="28"/>
          <w:szCs w:val="28"/>
        </w:rPr>
        <w:t>mulţumim</w:t>
      </w:r>
      <w:proofErr w:type="spellEnd"/>
      <w:r w:rsidRPr="0067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FE">
        <w:rPr>
          <w:rFonts w:ascii="Times New Roman" w:hAnsi="Times New Roman"/>
          <w:sz w:val="28"/>
          <w:szCs w:val="28"/>
        </w:rPr>
        <w:t>pentru</w:t>
      </w:r>
      <w:proofErr w:type="spellEnd"/>
      <w:r w:rsidRPr="00672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FE">
        <w:rPr>
          <w:rFonts w:ascii="Times New Roman" w:hAnsi="Times New Roman"/>
          <w:sz w:val="28"/>
          <w:szCs w:val="28"/>
        </w:rPr>
        <w:t>înţelegere</w:t>
      </w:r>
      <w:proofErr w:type="spellEnd"/>
      <w:r w:rsidRPr="006727FE">
        <w:rPr>
          <w:rFonts w:ascii="Times New Roman" w:hAnsi="Times New Roman"/>
          <w:sz w:val="28"/>
          <w:szCs w:val="28"/>
        </w:rPr>
        <w:t>.</w:t>
      </w:r>
    </w:p>
    <w:p w:rsidR="004040ED" w:rsidRDefault="004040ED" w:rsidP="004040ED">
      <w:pPr>
        <w:ind w:left="1134" w:right="1134"/>
        <w:jc w:val="center"/>
      </w:pPr>
    </w:p>
    <w:p w:rsidR="004040ED" w:rsidRPr="00256686" w:rsidRDefault="004040ED" w:rsidP="004040ED">
      <w:pPr>
        <w:pStyle w:val="Heading1"/>
        <w:numPr>
          <w:ilvl w:val="0"/>
          <w:numId w:val="0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559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Pr="000559F8">
        <w:rPr>
          <w:rFonts w:ascii="Times New Roman" w:hAnsi="Times New Roman"/>
        </w:rPr>
        <w:t>Tăşnad</w:t>
      </w:r>
      <w:r w:rsidRPr="000559F8">
        <w:rPr>
          <w:rFonts w:ascii="Times New Roman" w:hAnsi="Times New Roman"/>
        </w:rPr>
        <w:tab/>
      </w:r>
      <w:r w:rsidRPr="000559F8">
        <w:rPr>
          <w:rFonts w:ascii="Times New Roman" w:hAnsi="Times New Roman"/>
        </w:rPr>
        <w:tab/>
      </w:r>
      <w:r w:rsidRPr="000559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0559F8">
        <w:rPr>
          <w:rFonts w:ascii="Times New Roman" w:hAnsi="Times New Roman"/>
        </w:rPr>
        <w:t>F.E.</w:t>
      </w:r>
      <w:r>
        <w:rPr>
          <w:rFonts w:ascii="Times New Roman" w:hAnsi="Times New Roman"/>
        </w:rPr>
        <w:t>R.EM.</w:t>
      </w:r>
      <w:r w:rsidRPr="000559F8">
        <w:rPr>
          <w:rFonts w:ascii="Times New Roman" w:hAnsi="Times New Roman"/>
        </w:rPr>
        <w:t xml:space="preserve"> Tăşnad</w:t>
      </w:r>
    </w:p>
    <w:p w:rsidR="004040ED" w:rsidRDefault="004040ED" w:rsidP="004040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6B48E7">
        <w:rPr>
          <w:rFonts w:ascii="Times New Roman" w:hAnsi="Times New Roman"/>
        </w:rPr>
        <w:t>18.01.2023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ing</w:t>
      </w:r>
      <w:proofErr w:type="spellEnd"/>
      <w:r>
        <w:rPr>
          <w:rFonts w:ascii="Times New Roman" w:hAnsi="Times New Roman"/>
        </w:rPr>
        <w:t>. Katona Petru</w:t>
      </w:r>
    </w:p>
    <w:p w:rsidR="004040ED" w:rsidRPr="000C1ADC" w:rsidRDefault="004040ED" w:rsidP="004040ED">
      <w:pPr>
        <w:rPr>
          <w:rFonts w:ascii="Times New Roman" w:hAnsi="Times New Roman"/>
          <w:lang w:val="de-DE"/>
        </w:rPr>
      </w:pPr>
    </w:p>
    <w:p w:rsidR="004040ED" w:rsidRDefault="004040ED" w:rsidP="00A82221">
      <w:pPr>
        <w:ind w:left="1134" w:right="1134"/>
      </w:pPr>
      <w:bookmarkStart w:id="0" w:name="_GoBack"/>
      <w:bookmarkEnd w:id="0"/>
    </w:p>
    <w:p w:rsidR="004040ED" w:rsidRDefault="004040ED" w:rsidP="00A82221">
      <w:pPr>
        <w:ind w:left="1134" w:right="1134"/>
      </w:pPr>
    </w:p>
    <w:sectPr w:rsidR="004040ED" w:rsidSect="00DB2AF7">
      <w:headerReference w:type="default" r:id="rId7"/>
      <w:footerReference w:type="default" r:id="rId8"/>
      <w:pgSz w:w="11907" w:h="16840" w:code="9"/>
      <w:pgMar w:top="1440" w:right="567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F5" w:rsidRDefault="001B17F5" w:rsidP="000831BF">
      <w:pPr>
        <w:spacing w:after="0" w:line="240" w:lineRule="auto"/>
      </w:pPr>
      <w:r>
        <w:separator/>
      </w:r>
    </w:p>
  </w:endnote>
  <w:endnote w:type="continuationSeparator" w:id="0">
    <w:p w:rsidR="001B17F5" w:rsidRDefault="001B17F5" w:rsidP="0008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26632"/>
      <w:temporary/>
      <w:showingPlcHdr/>
      <w15:appearance w15:val="hidden"/>
    </w:sdtPr>
    <w:sdtEndPr/>
    <w:sdtContent>
      <w:p w:rsidR="000831BF" w:rsidRDefault="000831BF">
        <w:pPr>
          <w:pStyle w:val="Footer"/>
        </w:pPr>
        <w:r>
          <w:t>[Type here]</w:t>
        </w:r>
      </w:p>
    </w:sdtContent>
  </w:sdt>
  <w:p w:rsidR="000831BF" w:rsidRDefault="0008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F5" w:rsidRDefault="001B17F5" w:rsidP="000831BF">
      <w:pPr>
        <w:spacing w:after="0" w:line="240" w:lineRule="auto"/>
      </w:pPr>
      <w:r>
        <w:separator/>
      </w:r>
    </w:p>
  </w:footnote>
  <w:footnote w:type="continuationSeparator" w:id="0">
    <w:p w:rsidR="001B17F5" w:rsidRDefault="001B17F5" w:rsidP="0008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F" w:rsidRDefault="00512DED" w:rsidP="000831BF">
    <w:pPr>
      <w:pStyle w:val="Header"/>
      <w:tabs>
        <w:tab w:val="clear" w:pos="9360"/>
      </w:tabs>
      <w:ind w:right="-1440"/>
    </w:pPr>
    <w:r>
      <w:rPr>
        <w:noProof/>
      </w:rPr>
      <w:drawing>
        <wp:inline distT="0" distB="0" distL="0" distR="0">
          <wp:extent cx="7559055" cy="106985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55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1BF" w:rsidRDefault="0008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21"/>
    <w:multiLevelType w:val="multilevel"/>
    <w:tmpl w:val="6B620EAA"/>
    <w:lvl w:ilvl="0">
      <w:start w:val="1"/>
      <w:numFmt w:val="upperRoman"/>
      <w:pStyle w:val="Heading1"/>
      <w:lvlText w:val="Cap.%1.-"/>
      <w:lvlJc w:val="left"/>
      <w:pPr>
        <w:tabs>
          <w:tab w:val="num" w:pos="1440"/>
        </w:tabs>
        <w:ind w:left="357" w:hanging="357"/>
      </w:pPr>
    </w:lvl>
    <w:lvl w:ilvl="1">
      <w:start w:val="1"/>
      <w:numFmt w:val="decimal"/>
      <w:lvlRestart w:val="0"/>
      <w:suff w:val="nothing"/>
      <w:lvlText w:val="Art. %2."/>
      <w:lvlJc w:val="left"/>
      <w:pPr>
        <w:ind w:left="0" w:firstLine="284"/>
      </w:pPr>
      <w:rPr>
        <w:u w:val="single"/>
      </w:rPr>
    </w:lvl>
    <w:lvl w:ilvl="2">
      <w:start w:val="1"/>
      <w:numFmt w:val="decimal"/>
      <w:lvlRestart w:val="0"/>
      <w:pStyle w:val="Heading3"/>
      <w:suff w:val="nothing"/>
      <w:lvlText w:val="%2.%3."/>
      <w:lvlJc w:val="left"/>
      <w:pPr>
        <w:ind w:left="0" w:firstLine="567"/>
      </w:pPr>
    </w:lvl>
    <w:lvl w:ilvl="3">
      <w:start w:val="1"/>
      <w:numFmt w:val="decimal"/>
      <w:pStyle w:val="Heading4"/>
      <w:lvlText w:val="%4.%2.%3. "/>
      <w:lvlJc w:val="left"/>
      <w:pPr>
        <w:tabs>
          <w:tab w:val="num" w:pos="1364"/>
        </w:tabs>
        <w:ind w:left="0" w:firstLine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D"/>
    <w:rsid w:val="00004C9E"/>
    <w:rsid w:val="000177E6"/>
    <w:rsid w:val="00024A25"/>
    <w:rsid w:val="000831BF"/>
    <w:rsid w:val="00131C7E"/>
    <w:rsid w:val="00136CF9"/>
    <w:rsid w:val="001570E9"/>
    <w:rsid w:val="001610BC"/>
    <w:rsid w:val="001718E5"/>
    <w:rsid w:val="001B17F5"/>
    <w:rsid w:val="001B6C45"/>
    <w:rsid w:val="00201179"/>
    <w:rsid w:val="00202D41"/>
    <w:rsid w:val="00241837"/>
    <w:rsid w:val="00265088"/>
    <w:rsid w:val="003371CF"/>
    <w:rsid w:val="003776C5"/>
    <w:rsid w:val="00386C22"/>
    <w:rsid w:val="004040ED"/>
    <w:rsid w:val="00406088"/>
    <w:rsid w:val="00417A79"/>
    <w:rsid w:val="004D6EC2"/>
    <w:rsid w:val="00500D9F"/>
    <w:rsid w:val="00512DED"/>
    <w:rsid w:val="00526340"/>
    <w:rsid w:val="006B48E7"/>
    <w:rsid w:val="00743FAD"/>
    <w:rsid w:val="00746FBF"/>
    <w:rsid w:val="0077716A"/>
    <w:rsid w:val="00792666"/>
    <w:rsid w:val="007A6223"/>
    <w:rsid w:val="007B222C"/>
    <w:rsid w:val="007C5AE1"/>
    <w:rsid w:val="007D71F7"/>
    <w:rsid w:val="007E5BCD"/>
    <w:rsid w:val="00813C4D"/>
    <w:rsid w:val="00816C58"/>
    <w:rsid w:val="00826237"/>
    <w:rsid w:val="00855CE7"/>
    <w:rsid w:val="008A2CC6"/>
    <w:rsid w:val="00904A04"/>
    <w:rsid w:val="009073B1"/>
    <w:rsid w:val="00924647"/>
    <w:rsid w:val="00A166C1"/>
    <w:rsid w:val="00A82221"/>
    <w:rsid w:val="00AA5643"/>
    <w:rsid w:val="00AD03B6"/>
    <w:rsid w:val="00B23C30"/>
    <w:rsid w:val="00B50396"/>
    <w:rsid w:val="00BB5774"/>
    <w:rsid w:val="00BF4651"/>
    <w:rsid w:val="00C41FBC"/>
    <w:rsid w:val="00CF08F0"/>
    <w:rsid w:val="00D37EF4"/>
    <w:rsid w:val="00D912B5"/>
    <w:rsid w:val="00DB2AF7"/>
    <w:rsid w:val="00DE22D4"/>
    <w:rsid w:val="00DF7D98"/>
    <w:rsid w:val="00E23E0B"/>
    <w:rsid w:val="00E3276C"/>
    <w:rsid w:val="00E53BE7"/>
    <w:rsid w:val="00E641C2"/>
    <w:rsid w:val="00EC5D66"/>
    <w:rsid w:val="00F407D0"/>
    <w:rsid w:val="00F87993"/>
    <w:rsid w:val="00FA526A"/>
    <w:rsid w:val="00FB66F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0E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0ED"/>
    <w:pPr>
      <w:keepNext/>
      <w:keepLines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4040ED"/>
    <w:pPr>
      <w:keepNext/>
      <w:numPr>
        <w:ilvl w:val="2"/>
        <w:numId w:val="1"/>
      </w:numPr>
      <w:spacing w:before="6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4040ED"/>
    <w:pPr>
      <w:keepNext/>
      <w:numPr>
        <w:ilvl w:val="3"/>
        <w:numId w:val="1"/>
      </w:numPr>
      <w:tabs>
        <w:tab w:val="clear" w:pos="1364"/>
      </w:tabs>
      <w:spacing w:after="0" w:line="240" w:lineRule="auto"/>
      <w:ind w:firstLine="0"/>
      <w:outlineLvl w:val="3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BF"/>
  </w:style>
  <w:style w:type="paragraph" w:styleId="Footer">
    <w:name w:val="footer"/>
    <w:basedOn w:val="Normal"/>
    <w:link w:val="FooterChar"/>
    <w:uiPriority w:val="99"/>
    <w:unhideWhenUsed/>
    <w:rsid w:val="0008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BF"/>
  </w:style>
  <w:style w:type="paragraph" w:styleId="Title">
    <w:name w:val="Title"/>
    <w:basedOn w:val="Normal"/>
    <w:link w:val="TitleChar"/>
    <w:qFormat/>
    <w:rsid w:val="004040E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4040ED"/>
    <w:rPr>
      <w:rFonts w:ascii="Times New Roman" w:eastAsia="Times New Roman" w:hAnsi="Times New Roman" w:cs="Times New Roman"/>
      <w:sz w:val="48"/>
      <w:szCs w:val="20"/>
    </w:rPr>
  </w:style>
  <w:style w:type="paragraph" w:styleId="BodyText">
    <w:name w:val="Body Text"/>
    <w:basedOn w:val="Normal"/>
    <w:link w:val="BodyTextChar"/>
    <w:semiHidden/>
    <w:rsid w:val="004040ED"/>
    <w:pPr>
      <w:spacing w:after="0" w:line="240" w:lineRule="auto"/>
    </w:pPr>
    <w:rPr>
      <w:rFonts w:ascii="Arial" w:eastAsia="Times New Roman" w:hAnsi="Arial" w:cs="Times New Roman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4040ED"/>
    <w:rPr>
      <w:rFonts w:ascii="Arial" w:eastAsia="Times New Roman" w:hAnsi="Arial" w:cs="Times New Roman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rsid w:val="004040ED"/>
    <w:rPr>
      <w:rFonts w:ascii="Arial" w:eastAsia="Times New Roman" w:hAnsi="Arial" w:cs="Times New Roman"/>
      <w:b/>
      <w:kern w:val="28"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040ED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4040ED"/>
    <w:rPr>
      <w:rFonts w:ascii="Arial" w:eastAsia="Times New Roman" w:hAnsi="Arial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o\szabo\RAPORTARI\anunt%20primarie%202021\sm%20ant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 antet.dotx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2022-03-16T09:16:00Z</dcterms:created>
  <dcterms:modified xsi:type="dcterms:W3CDTF">2023-01-18T06:43:00Z</dcterms:modified>
</cp:coreProperties>
</file>